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D5" w:rsidRDefault="000A4DD5" w:rsidP="000A4DD5">
      <w:pPr>
        <w:pStyle w:val="1"/>
        <w:jc w:val="both"/>
        <w:rPr>
          <w:lang w:val="ru-RU"/>
        </w:rPr>
      </w:pPr>
      <w:bookmarkStart w:id="0" w:name="_GoBack"/>
      <w:r>
        <w:rPr>
          <w:lang w:val="ru-RU"/>
        </w:rPr>
        <w:t>07 апреля 2022 – Всемирный день здоровья</w:t>
      </w:r>
    </w:p>
    <w:bookmarkEnd w:id="0"/>
    <w:p w:rsidR="000A4DD5" w:rsidRPr="000A4DD5" w:rsidRDefault="000A4DD5" w:rsidP="000A4DD5">
      <w:pPr>
        <w:pStyle w:val="a8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A4DD5">
        <w:rPr>
          <w:rFonts w:ascii="Times New Roman" w:hAnsi="Times New Roman" w:cs="Times New Roman"/>
          <w:sz w:val="30"/>
          <w:szCs w:val="30"/>
          <w:lang w:val="ru-RU"/>
        </w:rPr>
        <w:t>Можем ли мы представить себе мир, в котором каждому будет доступен чистый воздух, вода и пища?</w:t>
      </w:r>
    </w:p>
    <w:p w:rsidR="000A4DD5" w:rsidRPr="000A4DD5" w:rsidRDefault="000A4DD5" w:rsidP="000A4DD5">
      <w:pPr>
        <w:pStyle w:val="a8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A4DD5">
        <w:rPr>
          <w:rFonts w:ascii="Times New Roman" w:hAnsi="Times New Roman" w:cs="Times New Roman"/>
          <w:sz w:val="30"/>
          <w:szCs w:val="30"/>
          <w:lang w:val="ru-RU"/>
        </w:rPr>
        <w:t>В котором экономика будет поставлена на службу здоровью и благополучию?</w:t>
      </w:r>
    </w:p>
    <w:p w:rsidR="000A4DD5" w:rsidRPr="000A4DD5" w:rsidRDefault="000A4DD5" w:rsidP="000A4DD5">
      <w:pPr>
        <w:pStyle w:val="a8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A4DD5">
        <w:rPr>
          <w:rFonts w:ascii="Times New Roman" w:hAnsi="Times New Roman" w:cs="Times New Roman"/>
          <w:sz w:val="30"/>
          <w:szCs w:val="30"/>
          <w:lang w:val="ru-RU"/>
        </w:rPr>
        <w:t xml:space="preserve">В котором города будут пригодны для полноценной жизни, а люди будут ответственно относиться </w:t>
      </w:r>
      <w:proofErr w:type="gramStart"/>
      <w:r w:rsidRPr="000A4DD5">
        <w:rPr>
          <w:rFonts w:ascii="Times New Roman" w:hAnsi="Times New Roman" w:cs="Times New Roman"/>
          <w:sz w:val="30"/>
          <w:szCs w:val="30"/>
          <w:lang w:val="ru-RU"/>
        </w:rPr>
        <w:t>в своему здоровью</w:t>
      </w:r>
      <w:proofErr w:type="gramEnd"/>
      <w:r w:rsidRPr="000A4DD5">
        <w:rPr>
          <w:rFonts w:ascii="Times New Roman" w:hAnsi="Times New Roman" w:cs="Times New Roman"/>
          <w:sz w:val="30"/>
          <w:szCs w:val="30"/>
          <w:lang w:val="ru-RU"/>
        </w:rPr>
        <w:t xml:space="preserve"> и здоровью планеты?</w:t>
      </w:r>
    </w:p>
    <w:p w:rsidR="000A4DD5" w:rsidRPr="000A4DD5" w:rsidRDefault="000A4DD5" w:rsidP="000A4DD5">
      <w:pPr>
        <w:pStyle w:val="a8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A4DD5">
        <w:rPr>
          <w:rFonts w:ascii="Times New Roman" w:hAnsi="Times New Roman" w:cs="Times New Roman"/>
          <w:sz w:val="30"/>
          <w:szCs w:val="30"/>
        </w:rPr>
        <w:t> </w:t>
      </w:r>
      <w:r w:rsidRPr="000A4DD5">
        <w:rPr>
          <w:rFonts w:ascii="Times New Roman" w:hAnsi="Times New Roman" w:cs="Times New Roman"/>
          <w:sz w:val="30"/>
          <w:szCs w:val="30"/>
          <w:lang w:val="ru-RU"/>
        </w:rPr>
        <w:t>Во Всемирный день здоровья 2022</w:t>
      </w:r>
      <w:r w:rsidRPr="000A4DD5">
        <w:rPr>
          <w:rFonts w:ascii="Times New Roman" w:hAnsi="Times New Roman" w:cs="Times New Roman"/>
          <w:sz w:val="30"/>
          <w:szCs w:val="30"/>
        </w:rPr>
        <w:t> </w:t>
      </w:r>
      <w:r w:rsidRPr="000A4DD5">
        <w:rPr>
          <w:rFonts w:ascii="Times New Roman" w:hAnsi="Times New Roman" w:cs="Times New Roman"/>
          <w:sz w:val="30"/>
          <w:szCs w:val="30"/>
          <w:lang w:val="ru-RU"/>
        </w:rPr>
        <w:t>г., на фоне продолжающейся пандемии, планетарного экологического кризиса, натиска таких заболеваний, как рак, астма и болезни сердца, ВОЗ намерена обратить внимание мирового сообщества на срочные действия, необходимые</w:t>
      </w:r>
      <w:r w:rsidRPr="000A4DD5">
        <w:rPr>
          <w:rFonts w:ascii="Times New Roman" w:hAnsi="Times New Roman" w:cs="Times New Roman"/>
          <w:sz w:val="30"/>
          <w:szCs w:val="30"/>
        </w:rPr>
        <w:t> </w:t>
      </w:r>
      <w:r w:rsidRPr="000A4DD5">
        <w:rPr>
          <w:rFonts w:ascii="Times New Roman" w:hAnsi="Times New Roman" w:cs="Times New Roman"/>
          <w:sz w:val="30"/>
          <w:szCs w:val="30"/>
          <w:lang w:val="ru-RU"/>
        </w:rPr>
        <w:t>для защиты здоровья человека и планеты, и</w:t>
      </w:r>
      <w:r w:rsidRPr="000A4DD5">
        <w:rPr>
          <w:rFonts w:ascii="Times New Roman" w:hAnsi="Times New Roman" w:cs="Times New Roman"/>
          <w:sz w:val="30"/>
          <w:szCs w:val="30"/>
        </w:rPr>
        <w:t> </w:t>
      </w:r>
      <w:r w:rsidRPr="000A4DD5">
        <w:rPr>
          <w:rFonts w:ascii="Times New Roman" w:hAnsi="Times New Roman" w:cs="Times New Roman"/>
          <w:sz w:val="30"/>
          <w:szCs w:val="30"/>
          <w:lang w:val="ru-RU"/>
        </w:rPr>
        <w:t>укрепить движение за создание общества, ориентированного на благополучие человека.</w:t>
      </w:r>
    </w:p>
    <w:p w:rsidR="000A4DD5" w:rsidRPr="000A4DD5" w:rsidRDefault="000A4DD5" w:rsidP="000A4DD5">
      <w:pPr>
        <w:pStyle w:val="a8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A4DD5">
        <w:rPr>
          <w:rFonts w:ascii="Times New Roman" w:hAnsi="Times New Roman" w:cs="Times New Roman"/>
          <w:sz w:val="30"/>
          <w:szCs w:val="30"/>
          <w:lang w:val="ru-RU"/>
        </w:rPr>
        <w:t>Согласно оценкам ВОЗ, предотвратимые причины экологического характера ежегодно уносят жизни 13</w:t>
      </w:r>
      <w:r w:rsidRPr="000A4DD5">
        <w:rPr>
          <w:rFonts w:ascii="Times New Roman" w:hAnsi="Times New Roman" w:cs="Times New Roman"/>
          <w:sz w:val="30"/>
          <w:szCs w:val="30"/>
        </w:rPr>
        <w:t> </w:t>
      </w:r>
      <w:r w:rsidRPr="000A4DD5">
        <w:rPr>
          <w:rFonts w:ascii="Times New Roman" w:hAnsi="Times New Roman" w:cs="Times New Roman"/>
          <w:sz w:val="30"/>
          <w:szCs w:val="30"/>
          <w:lang w:val="ru-RU"/>
        </w:rPr>
        <w:t xml:space="preserve">миллионов человек в мире. К ним относятся и климатический кризис – самая большая угроза здоровью человека. </w:t>
      </w:r>
      <w:proofErr w:type="spellStart"/>
      <w:r w:rsidRPr="000A4DD5">
        <w:rPr>
          <w:rFonts w:ascii="Times New Roman" w:hAnsi="Times New Roman" w:cs="Times New Roman"/>
          <w:sz w:val="30"/>
          <w:szCs w:val="30"/>
        </w:rPr>
        <w:t>Климатический</w:t>
      </w:r>
      <w:proofErr w:type="spellEnd"/>
      <w:r w:rsidRPr="000A4DD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A4DD5">
        <w:rPr>
          <w:rFonts w:ascii="Times New Roman" w:hAnsi="Times New Roman" w:cs="Times New Roman"/>
          <w:sz w:val="30"/>
          <w:szCs w:val="30"/>
        </w:rPr>
        <w:t>кризис</w:t>
      </w:r>
      <w:proofErr w:type="spellEnd"/>
      <w:r w:rsidRPr="000A4DD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A4DD5">
        <w:rPr>
          <w:rFonts w:ascii="Times New Roman" w:hAnsi="Times New Roman" w:cs="Times New Roman"/>
          <w:sz w:val="30"/>
          <w:szCs w:val="30"/>
        </w:rPr>
        <w:t>является</w:t>
      </w:r>
      <w:proofErr w:type="spellEnd"/>
      <w:r w:rsidRPr="000A4DD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A4DD5">
        <w:rPr>
          <w:rFonts w:ascii="Times New Roman" w:hAnsi="Times New Roman" w:cs="Times New Roman"/>
          <w:sz w:val="30"/>
          <w:szCs w:val="30"/>
        </w:rPr>
        <w:t>также</w:t>
      </w:r>
      <w:proofErr w:type="spellEnd"/>
      <w:r w:rsidRPr="000A4DD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A4DD5">
        <w:rPr>
          <w:rFonts w:ascii="Times New Roman" w:hAnsi="Times New Roman" w:cs="Times New Roman"/>
          <w:sz w:val="30"/>
          <w:szCs w:val="30"/>
        </w:rPr>
        <w:t>кризисом</w:t>
      </w:r>
      <w:proofErr w:type="spellEnd"/>
      <w:r w:rsidRPr="000A4DD5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0A4DD5">
        <w:rPr>
          <w:rFonts w:ascii="Times New Roman" w:hAnsi="Times New Roman" w:cs="Times New Roman"/>
          <w:sz w:val="30"/>
          <w:szCs w:val="30"/>
        </w:rPr>
        <w:t>области</w:t>
      </w:r>
      <w:proofErr w:type="spellEnd"/>
      <w:r w:rsidRPr="000A4DD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A4DD5">
        <w:rPr>
          <w:rFonts w:ascii="Times New Roman" w:hAnsi="Times New Roman" w:cs="Times New Roman"/>
          <w:sz w:val="30"/>
          <w:szCs w:val="30"/>
        </w:rPr>
        <w:t>здравоохранения</w:t>
      </w:r>
      <w:proofErr w:type="spellEnd"/>
      <w:r w:rsidRPr="000A4DD5">
        <w:rPr>
          <w:rFonts w:ascii="Times New Roman" w:hAnsi="Times New Roman" w:cs="Times New Roman"/>
          <w:sz w:val="30"/>
          <w:szCs w:val="30"/>
        </w:rPr>
        <w:t>.</w:t>
      </w:r>
    </w:p>
    <w:p w:rsidR="000A4DD5" w:rsidRPr="000A4DD5" w:rsidRDefault="000A4DD5" w:rsidP="000A4DD5">
      <w:pPr>
        <w:pStyle w:val="a8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A4DD5">
        <w:rPr>
          <w:rFonts w:ascii="Times New Roman" w:hAnsi="Times New Roman" w:cs="Times New Roman"/>
          <w:sz w:val="30"/>
          <w:szCs w:val="30"/>
          <w:lang w:val="ru-RU"/>
        </w:rPr>
        <w:t>Климатический кризис и кризис в области здравоохранения вызваны нашими политическими, социальными и экономическими решениями. В результате сжигания ископаемых видов топлива более 90% людей дышат вредным для здоровья воздухом. С</w:t>
      </w:r>
      <w:r w:rsidRPr="000A4DD5">
        <w:rPr>
          <w:rFonts w:ascii="Times New Roman" w:hAnsi="Times New Roman" w:cs="Times New Roman"/>
          <w:sz w:val="30"/>
          <w:szCs w:val="30"/>
        </w:rPr>
        <w:t> </w:t>
      </w:r>
      <w:r w:rsidRPr="000A4DD5">
        <w:rPr>
          <w:rFonts w:ascii="Times New Roman" w:hAnsi="Times New Roman" w:cs="Times New Roman"/>
          <w:sz w:val="30"/>
          <w:szCs w:val="30"/>
          <w:lang w:val="ru-RU"/>
        </w:rPr>
        <w:t>повышением глобальных температур все быстрее и дальше распространяются болезни, передающиеся комарами. Экстремальные погодные явления, деградация земель и дефицит воды приводят к вынужденному перемещению и людей и ухудшению их здоровья. Загрязняющие вещества и пластик проникают в самые глубины мирового океана, на склоны высочайших гор, а также в системы производства пищевых продуктов. Производство вредных для здоровья продуктов питания и напитков с высокой степенью переработки, на долю которого приходится треть выбрасываемых в атмосферу парниковых газов во всем мире, приводит к массовому заболеванию ожирением, вызывает рост числа онкологических и сердечно-сосудистых заболеваний.</w:t>
      </w:r>
    </w:p>
    <w:p w:rsidR="000A4DD5" w:rsidRPr="000A4DD5" w:rsidRDefault="000A4DD5" w:rsidP="000A4DD5">
      <w:pPr>
        <w:pStyle w:val="a8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A4DD5">
        <w:rPr>
          <w:rFonts w:ascii="Times New Roman" w:hAnsi="Times New Roman" w:cs="Times New Roman"/>
          <w:sz w:val="30"/>
          <w:szCs w:val="30"/>
          <w:lang w:val="ru-RU"/>
        </w:rPr>
        <w:t xml:space="preserve">Пандемия </w:t>
      </w:r>
      <w:r w:rsidRPr="000A4DD5">
        <w:rPr>
          <w:rFonts w:ascii="Times New Roman" w:hAnsi="Times New Roman" w:cs="Times New Roman"/>
          <w:sz w:val="30"/>
          <w:szCs w:val="30"/>
        </w:rPr>
        <w:t>COVID</w:t>
      </w:r>
      <w:r w:rsidRPr="000A4DD5">
        <w:rPr>
          <w:rFonts w:ascii="Times New Roman" w:hAnsi="Times New Roman" w:cs="Times New Roman"/>
          <w:sz w:val="30"/>
          <w:szCs w:val="30"/>
          <w:lang w:val="ru-RU"/>
        </w:rPr>
        <w:t>-19 продемонстрировала не только мощную роль науки в деле охраны здоровья, но и проявления неравенства во всем мире. На фоне пандемии проявились слабые звенья во всех сферах жизни общества и стала очевидна насущная необходимость в построении</w:t>
      </w:r>
      <w:r w:rsidRPr="000A4DD5">
        <w:rPr>
          <w:rFonts w:ascii="Times New Roman" w:hAnsi="Times New Roman" w:cs="Times New Roman"/>
          <w:sz w:val="30"/>
          <w:szCs w:val="30"/>
        </w:rPr>
        <w:t> </w:t>
      </w:r>
      <w:r w:rsidRPr="000A4DD5">
        <w:rPr>
          <w:rFonts w:ascii="Times New Roman" w:hAnsi="Times New Roman" w:cs="Times New Roman"/>
          <w:sz w:val="30"/>
          <w:szCs w:val="30"/>
          <w:lang w:val="ru-RU"/>
        </w:rPr>
        <w:t xml:space="preserve">«общества благополучия», ориентированного на укрепление </w:t>
      </w:r>
      <w:r w:rsidRPr="000A4DD5">
        <w:rPr>
          <w:rFonts w:ascii="Times New Roman" w:hAnsi="Times New Roman" w:cs="Times New Roman"/>
          <w:sz w:val="30"/>
          <w:szCs w:val="30"/>
          <w:lang w:val="ru-RU"/>
        </w:rPr>
        <w:lastRenderedPageBreak/>
        <w:t>здоровья ныне живущих и будущих поколений без нарушения предельных норм эксплуатации окружающей среды. Нынешний экономический уклад приводит к несправедливому распределению доходов, богатства и власти, в результате чего слишком много людей живут в условиях бедности и нестабильности. Целями экономики благополучия являются обеспечение благополучия людей, равенства и экологической устойчивости. Эти цели определяют характер долгосрочных инвестиций, бюджетных ассигнований на укрепление благополучия, социальной защиты, правовых и налогово-бюджетных стратегий. Чтобы прервать гибельный для планеты и здоровья человека порочный круг, требуются действия законодателей, реформирование корпоративных структур и поддержка и побуждение людей к здоровому образу жизни.</w:t>
      </w:r>
    </w:p>
    <w:p w:rsidR="00E50E4C" w:rsidRPr="000A4DD5" w:rsidRDefault="00E50E4C" w:rsidP="000A4DD5">
      <w:pPr>
        <w:pStyle w:val="a8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E50E4C" w:rsidRPr="000A4D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D5"/>
    <w:rsid w:val="000A4DD5"/>
    <w:rsid w:val="00E5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C0F6"/>
  <w15:chartTrackingRefBased/>
  <w15:docId w15:val="{138CFAF2-38C4-44E4-93F7-6949950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A4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DD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ub-title">
    <w:name w:val="sub-title"/>
    <w:basedOn w:val="a"/>
    <w:rsid w:val="000A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A4DD5"/>
    <w:rPr>
      <w:b/>
      <w:bCs/>
    </w:rPr>
  </w:style>
  <w:style w:type="paragraph" w:styleId="a4">
    <w:name w:val="Normal (Web)"/>
    <w:basedOn w:val="a"/>
    <w:uiPriority w:val="99"/>
    <w:semiHidden/>
    <w:unhideWhenUsed/>
    <w:rsid w:val="000A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A4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4D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A4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12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6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1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68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3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545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60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3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81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30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9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0" w:color="F5F5F5"/>
                                                        <w:left w:val="single" w:sz="6" w:space="0" w:color="F5F5F5"/>
                                                        <w:bottom w:val="single" w:sz="6" w:space="0" w:color="F5F5F5"/>
                                                        <w:right w:val="single" w:sz="6" w:space="0" w:color="F5F5F5"/>
                                                      </w:divBdr>
                                                      <w:divsChild>
                                                        <w:div w:id="178214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05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8" w:space="0" w:color="008DC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48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15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35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64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2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2022-04-04T07:16:00Z</cp:lastPrinted>
  <dcterms:created xsi:type="dcterms:W3CDTF">2022-04-04T07:07:00Z</dcterms:created>
  <dcterms:modified xsi:type="dcterms:W3CDTF">2022-04-04T07:16:00Z</dcterms:modified>
</cp:coreProperties>
</file>